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8DBC" w14:textId="77777777" w:rsidR="004E2E31" w:rsidRDefault="004E2E31" w:rsidP="004E2E31">
      <w:pPr>
        <w:spacing w:after="0"/>
        <w:jc w:val="center"/>
        <w:rPr>
          <w:rFonts w:cstheme="minorHAnsi"/>
          <w:b/>
          <w:bCs/>
        </w:rPr>
      </w:pPr>
    </w:p>
    <w:p w14:paraId="604899C2" w14:textId="38B1A097" w:rsidR="004E2E31" w:rsidRDefault="004E2E31" w:rsidP="004E2E31">
      <w:pPr>
        <w:spacing w:after="0"/>
        <w:jc w:val="center"/>
        <w:rPr>
          <w:rFonts w:cstheme="minorHAnsi"/>
          <w:b/>
          <w:bCs/>
        </w:rPr>
      </w:pPr>
      <w:r w:rsidRPr="008A2063">
        <w:rPr>
          <w:rFonts w:cstheme="minorHAnsi"/>
          <w:b/>
          <w:bCs/>
        </w:rPr>
        <w:t>PAKTA INTEGRITAS</w:t>
      </w:r>
    </w:p>
    <w:p w14:paraId="5C3F8BA7" w14:textId="77777777" w:rsidR="004E2E31" w:rsidRPr="008A2063" w:rsidRDefault="004E2E31" w:rsidP="004E2E31">
      <w:pPr>
        <w:jc w:val="both"/>
        <w:rPr>
          <w:rFonts w:cstheme="minorHAnsi"/>
        </w:rPr>
      </w:pPr>
    </w:p>
    <w:p w14:paraId="0CDD8041" w14:textId="535F2141" w:rsidR="004E2E31" w:rsidRPr="008A2063" w:rsidRDefault="004E2E31" w:rsidP="004E2E31">
      <w:pPr>
        <w:pStyle w:val="ListParagraph"/>
        <w:ind w:left="0"/>
        <w:jc w:val="both"/>
        <w:rPr>
          <w:rFonts w:cstheme="minorHAnsi"/>
        </w:rPr>
      </w:pPr>
      <w:r w:rsidRPr="008A2063">
        <w:rPr>
          <w:rFonts w:cstheme="minorHAnsi"/>
        </w:rPr>
        <w:t>Kam</w:t>
      </w:r>
      <w:r w:rsidR="00E93052">
        <w:rPr>
          <w:rFonts w:cstheme="minorHAnsi"/>
        </w:rPr>
        <w:t>i……</w:t>
      </w:r>
      <w:r w:rsidRPr="008A2063">
        <w:rPr>
          <w:rFonts w:cstheme="minorHAnsi"/>
        </w:rPr>
        <w:t xml:space="preserve">…………, sebagai Peserta Pengadaan Barang dan Jasa pada pengadaan…………………., dengan ini menyatakan </w:t>
      </w:r>
      <w:proofErr w:type="gramStart"/>
      <w:r w:rsidRPr="008A2063">
        <w:rPr>
          <w:rFonts w:cstheme="minorHAnsi"/>
        </w:rPr>
        <w:t>b</w:t>
      </w:r>
      <w:r w:rsidR="00E93052">
        <w:rPr>
          <w:rFonts w:cstheme="minorHAnsi"/>
        </w:rPr>
        <w:t>a</w:t>
      </w:r>
      <w:r w:rsidRPr="008A2063">
        <w:rPr>
          <w:rFonts w:cstheme="minorHAnsi"/>
        </w:rPr>
        <w:t>hwa :</w:t>
      </w:r>
      <w:proofErr w:type="gramEnd"/>
    </w:p>
    <w:p w14:paraId="288DF762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69584629" w14:textId="038B8B04" w:rsidR="004E2E31" w:rsidRPr="008A2063" w:rsidRDefault="004E2E31" w:rsidP="004E2E31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8A2063">
        <w:rPr>
          <w:rFonts w:cstheme="minorHAnsi"/>
        </w:rPr>
        <w:t xml:space="preserve">Selama proses pengadaan ini akan melaksanakan secara bersih, transparan, dan </w:t>
      </w:r>
      <w:proofErr w:type="gramStart"/>
      <w:r w:rsidRPr="008A2063">
        <w:rPr>
          <w:rFonts w:cstheme="minorHAnsi"/>
        </w:rPr>
        <w:t>profesional;</w:t>
      </w:r>
      <w:proofErr w:type="gramEnd"/>
    </w:p>
    <w:p w14:paraId="7A8891BF" w14:textId="4004933A" w:rsidR="004E2E31" w:rsidRPr="008A2063" w:rsidRDefault="004E2E31" w:rsidP="004E2E31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8A2063">
        <w:rPr>
          <w:rFonts w:cstheme="minorHAnsi"/>
        </w:rPr>
        <w:t>Pelaksanaan tahapan proses pengadaan barang dan jasa akan dilaksanakan dengan tunduk dan patuh terhadap Dokumen Pengadaan Barang dan Jasa yang berlaku di</w:t>
      </w:r>
      <w:r w:rsidR="00E93052">
        <w:rPr>
          <w:rFonts w:cstheme="minorHAnsi"/>
        </w:rPr>
        <w:t xml:space="preserve"> </w:t>
      </w:r>
      <w:r w:rsidRPr="008A2063">
        <w:rPr>
          <w:rFonts w:cstheme="minorHAnsi"/>
        </w:rPr>
        <w:t xml:space="preserve">lingkungan PT Sinergi Investasi Properti, serta peraturan terkait lainnya yang </w:t>
      </w:r>
      <w:proofErr w:type="gramStart"/>
      <w:r w:rsidRPr="008A2063">
        <w:rPr>
          <w:rFonts w:cstheme="minorHAnsi"/>
        </w:rPr>
        <w:t>berlaku;</w:t>
      </w:r>
      <w:proofErr w:type="gramEnd"/>
    </w:p>
    <w:p w14:paraId="644C3A14" w14:textId="35C110E5" w:rsidR="004E2E31" w:rsidRPr="008A2063" w:rsidRDefault="004E2E31" w:rsidP="004E2E31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8A2063">
        <w:rPr>
          <w:rFonts w:cstheme="minorHAnsi"/>
        </w:rPr>
        <w:t xml:space="preserve">Selama proses pengadaan ini tidak ada benturan kepentingan dan tidak akan melakukan praktek </w:t>
      </w:r>
      <w:r w:rsidR="00E93052">
        <w:rPr>
          <w:rFonts w:cstheme="minorHAnsi"/>
        </w:rPr>
        <w:t>K</w:t>
      </w:r>
      <w:r w:rsidRPr="008A2063">
        <w:rPr>
          <w:rFonts w:cstheme="minorHAnsi"/>
        </w:rPr>
        <w:t xml:space="preserve">olusi, </w:t>
      </w:r>
      <w:r w:rsidR="00E93052">
        <w:rPr>
          <w:rFonts w:cstheme="minorHAnsi"/>
        </w:rPr>
        <w:t>K</w:t>
      </w:r>
      <w:r w:rsidRPr="008A2063">
        <w:rPr>
          <w:rFonts w:cstheme="minorHAnsi"/>
        </w:rPr>
        <w:t>orupsi, dan Nepotisme (KKN)</w:t>
      </w:r>
      <w:r w:rsidR="00DC2EFD">
        <w:rPr>
          <w:rFonts w:cstheme="minorHAnsi"/>
        </w:rPr>
        <w:t>.</w:t>
      </w:r>
    </w:p>
    <w:p w14:paraId="5B5D0E78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1C00FF71" w14:textId="13D2283D" w:rsidR="004E2E31" w:rsidRPr="008A2063" w:rsidRDefault="004E2E31" w:rsidP="004E2E31">
      <w:pPr>
        <w:pStyle w:val="ListParagraph"/>
        <w:ind w:left="0"/>
        <w:jc w:val="both"/>
        <w:rPr>
          <w:rFonts w:cstheme="minorHAnsi"/>
        </w:rPr>
      </w:pPr>
      <w:r w:rsidRPr="008A2063">
        <w:rPr>
          <w:rFonts w:cstheme="minorHAnsi"/>
        </w:rPr>
        <w:t>Pernyataan ini kami sampaikan dengan sebenar-benarnya dan dengan demikian kami bertanggung jawab sepenuhnya atas kebenaran dari hal-hal yang kami nyatakan disini, demikian pula bersedia bertanggung jawab, baik secara perdata maupun pidana, apabila pernyataan ini tidak sesuai dengan keadaan sebenarnya</w:t>
      </w:r>
      <w:r w:rsidR="00E93052">
        <w:rPr>
          <w:rFonts w:cstheme="minorHAnsi"/>
        </w:rPr>
        <w:t>.</w:t>
      </w:r>
    </w:p>
    <w:p w14:paraId="6D545077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569FCAD5" w14:textId="77777777" w:rsidR="004E2E31" w:rsidRPr="008A2063" w:rsidRDefault="004E2E31" w:rsidP="00E93052">
      <w:pPr>
        <w:pStyle w:val="ListParagraph"/>
        <w:ind w:left="0"/>
        <w:jc w:val="both"/>
        <w:rPr>
          <w:rFonts w:cstheme="minorHAnsi"/>
        </w:rPr>
      </w:pPr>
      <w:r w:rsidRPr="008A2063">
        <w:rPr>
          <w:rFonts w:cstheme="minorHAnsi"/>
        </w:rPr>
        <w:t>Demikian pernyataan ini kami buat di atas materai dan berkekuatan hukum untuk digunakan sebagaimana mestinya.</w:t>
      </w:r>
    </w:p>
    <w:p w14:paraId="4B3532E8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52EECCD7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2E3536CA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  <w:r w:rsidRPr="008A2063">
        <w:rPr>
          <w:rFonts w:cstheme="minorHAnsi"/>
        </w:rPr>
        <w:t>………………..,………………………………..</w:t>
      </w:r>
    </w:p>
    <w:p w14:paraId="4A839F53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  <w:r w:rsidRPr="008A2063">
        <w:rPr>
          <w:rFonts w:cstheme="minorHAnsi"/>
        </w:rPr>
        <w:t>Peserta Pengadaan Barang dan Jasa</w:t>
      </w:r>
    </w:p>
    <w:p w14:paraId="368418FB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04BF2942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  <w:r w:rsidRPr="008A2063">
        <w:rPr>
          <w:rFonts w:cstheme="minorHAnsi"/>
        </w:rPr>
        <w:t>……………</w:t>
      </w:r>
    </w:p>
    <w:p w14:paraId="349E74D0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3DF40D01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56A3B71A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  <w:r w:rsidRPr="008A2063">
        <w:rPr>
          <w:rFonts w:cstheme="minorHAnsi"/>
        </w:rPr>
        <w:t>(Materai)</w:t>
      </w:r>
    </w:p>
    <w:p w14:paraId="61B4552F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5E34C5C3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  <w:r w:rsidRPr="008A2063">
        <w:rPr>
          <w:rFonts w:cstheme="minorHAnsi"/>
        </w:rPr>
        <w:t>…………..</w:t>
      </w:r>
    </w:p>
    <w:p w14:paraId="2993B3F1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  <w:r w:rsidRPr="008A2063">
        <w:rPr>
          <w:rFonts w:cstheme="minorHAnsi"/>
        </w:rPr>
        <w:t>(………...)</w:t>
      </w:r>
    </w:p>
    <w:p w14:paraId="226ADFD2" w14:textId="77777777" w:rsidR="004E2E31" w:rsidRPr="008A2063" w:rsidRDefault="004E2E31" w:rsidP="004E2E31">
      <w:pPr>
        <w:pStyle w:val="ListParagraph"/>
        <w:ind w:left="0" w:firstLine="142"/>
        <w:jc w:val="both"/>
        <w:rPr>
          <w:rFonts w:cstheme="minorHAnsi"/>
        </w:rPr>
      </w:pPr>
    </w:p>
    <w:p w14:paraId="6FCDF532" w14:textId="77777777" w:rsidR="00F75BA0" w:rsidRDefault="00F75BA0"/>
    <w:sectPr w:rsidR="00F7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B70"/>
    <w:multiLevelType w:val="hybridMultilevel"/>
    <w:tmpl w:val="A4CA527A"/>
    <w:lvl w:ilvl="0" w:tplc="10BAF8A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436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31"/>
    <w:rsid w:val="002776E2"/>
    <w:rsid w:val="004E2E31"/>
    <w:rsid w:val="005E4E47"/>
    <w:rsid w:val="00B13D1E"/>
    <w:rsid w:val="00B56551"/>
    <w:rsid w:val="00DC2EFD"/>
    <w:rsid w:val="00E93052"/>
    <w:rsid w:val="00F75BA0"/>
    <w:rsid w:val="00F8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B497"/>
  <w15:chartTrackingRefBased/>
  <w15:docId w15:val="{64296AAD-A7C1-4E2D-BDD0-C91E108D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3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E31"/>
    <w:rPr>
      <w:i/>
      <w:iCs/>
      <w:color w:val="404040" w:themeColor="text1" w:themeTint="BF"/>
    </w:rPr>
  </w:style>
  <w:style w:type="paragraph" w:styleId="ListParagraph">
    <w:name w:val="List Paragraph"/>
    <w:aliases w:val="lp1,Bulet1,Figure_name,Equipment,Numbered Indented Text,List Paragraph Char Char Char,List Paragraph Char Char,List_TIS,List Paragraph1,List Paragraph11,Use Case List Paragraph,b1,Alpha List Paragraph,Ref,Number_1,Space Bullets,Bab,Atan,L"/>
    <w:basedOn w:val="Normal"/>
    <w:link w:val="ListParagraphChar"/>
    <w:uiPriority w:val="34"/>
    <w:qFormat/>
    <w:rsid w:val="004E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3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p1 Char,Bulet1 Char,Figure_name Char,Equipment Char,Numbered Indented Text Char,List Paragraph Char Char Char Char,List Paragraph Char Char Char1,List_TIS Char,List Paragraph1 Char,List Paragraph11 Char,Use Case List Paragraph Char"/>
    <w:link w:val="ListParagraph"/>
    <w:uiPriority w:val="34"/>
    <w:qFormat/>
    <w:rsid w:val="004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Procurement PT.SIP</cp:lastModifiedBy>
  <cp:revision>4</cp:revision>
  <dcterms:created xsi:type="dcterms:W3CDTF">2024-09-23T02:30:00Z</dcterms:created>
  <dcterms:modified xsi:type="dcterms:W3CDTF">2026-02-10T03:22:00Z</dcterms:modified>
</cp:coreProperties>
</file>